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AA" w:rsidRDefault="00835EAA" w:rsidP="009A2636">
      <w:pPr>
        <w:spacing w:line="360" w:lineRule="auto"/>
        <w:jc w:val="center"/>
        <w:rPr>
          <w:rFonts w:eastAsia="Times New Roman"/>
          <w:b/>
        </w:rPr>
      </w:pPr>
    </w:p>
    <w:p w:rsidR="00835EAA" w:rsidRDefault="00835EAA" w:rsidP="00835EAA">
      <w:pPr>
        <w:jc w:val="both"/>
        <w:rPr>
          <w:rFonts w:ascii="Arial" w:hAnsi="Arial"/>
        </w:rPr>
      </w:pPr>
      <w:hyperlink r:id="rId7" w:history="1">
        <w:r w:rsidRPr="005844F4">
          <w:rPr>
            <w:rStyle w:val="Hyperlink"/>
            <w:rFonts w:ascii="Arial" w:hAnsi="Arial"/>
          </w:rPr>
          <w:t>https://www.ufrgs.br/seurs36/programacao/</w:t>
        </w:r>
      </w:hyperlink>
    </w:p>
    <w:p w:rsidR="00835EAA" w:rsidRDefault="00835EAA" w:rsidP="009A2636">
      <w:pPr>
        <w:spacing w:line="360" w:lineRule="auto"/>
        <w:jc w:val="center"/>
        <w:rPr>
          <w:rFonts w:eastAsia="Times New Roman"/>
          <w:b/>
        </w:rPr>
      </w:pPr>
    </w:p>
    <w:p w:rsidR="00835EAA" w:rsidRDefault="00835EAA" w:rsidP="009A2636">
      <w:pPr>
        <w:spacing w:line="360" w:lineRule="auto"/>
        <w:jc w:val="center"/>
        <w:rPr>
          <w:rFonts w:eastAsia="Times New Roman"/>
          <w:b/>
        </w:rPr>
      </w:pPr>
    </w:p>
    <w:p w:rsidR="007775E6" w:rsidRDefault="00BD686E" w:rsidP="009A2636">
      <w:pPr>
        <w:spacing w:line="360" w:lineRule="auto"/>
        <w:jc w:val="center"/>
        <w:rPr>
          <w:rFonts w:eastAsia="Times New Roman"/>
          <w:b/>
        </w:rPr>
      </w:pPr>
      <w:r w:rsidRPr="00BD686E">
        <w:rPr>
          <w:rFonts w:eastAsia="Times New Roman"/>
          <w:b/>
        </w:rPr>
        <w:t>O teatro como ferramenta disseminadora da cultura tributária</w:t>
      </w:r>
    </w:p>
    <w:p w:rsidR="007775E6" w:rsidRPr="00231F73" w:rsidRDefault="007775E6" w:rsidP="009A2636">
      <w:pPr>
        <w:spacing w:line="360" w:lineRule="auto"/>
        <w:jc w:val="center"/>
        <w:rPr>
          <w:rFonts w:eastAsia="Times New Roman"/>
        </w:rPr>
      </w:pPr>
    </w:p>
    <w:p w:rsidR="007775E6" w:rsidRPr="00EB3A6C" w:rsidRDefault="007775E6" w:rsidP="009A2636">
      <w:pPr>
        <w:spacing w:line="360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>Área Temática</w:t>
      </w:r>
      <w:r w:rsidR="00EB3A6C">
        <w:rPr>
          <w:rFonts w:eastAsia="Times New Roman"/>
          <w:b/>
        </w:rPr>
        <w:t xml:space="preserve">: </w:t>
      </w:r>
      <w:r w:rsidRPr="00EB3A6C">
        <w:rPr>
          <w:rFonts w:eastAsia="Times New Roman"/>
          <w:b/>
        </w:rPr>
        <w:t>Direitos Humanos e Justiça.</w:t>
      </w:r>
    </w:p>
    <w:p w:rsidR="007775E6" w:rsidRPr="003107DD" w:rsidRDefault="00EB3A6C" w:rsidP="009A2636">
      <w:pPr>
        <w:spacing w:line="360" w:lineRule="auto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b/>
        </w:rPr>
        <w:t>Coordenador</w:t>
      </w:r>
      <w:r w:rsidR="009B4020">
        <w:rPr>
          <w:rFonts w:eastAsia="Times New Roman"/>
          <w:b/>
        </w:rPr>
        <w:t xml:space="preserve"> da atividade: </w:t>
      </w:r>
      <w:r w:rsidR="00D61FB4">
        <w:rPr>
          <w:rFonts w:eastAsia="Times New Roman"/>
          <w:b/>
        </w:rPr>
        <w:t>Marcílio HUBNER de Miran</w:t>
      </w:r>
      <w:r w:rsidR="00C16731">
        <w:rPr>
          <w:rFonts w:eastAsia="Times New Roman"/>
          <w:b/>
        </w:rPr>
        <w:t>d</w:t>
      </w:r>
      <w:r w:rsidR="00D61FB4">
        <w:rPr>
          <w:rFonts w:eastAsia="Times New Roman"/>
          <w:b/>
        </w:rPr>
        <w:t>a Neto</w:t>
      </w:r>
    </w:p>
    <w:p w:rsidR="007775E6" w:rsidRDefault="00D61FB4" w:rsidP="009A2636">
      <w:pPr>
        <w:spacing w:line="360" w:lineRule="auto"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b/>
        </w:rPr>
        <w:t>Universidade Estadual de Maringá (UEM)</w:t>
      </w:r>
    </w:p>
    <w:p w:rsidR="007775E6" w:rsidRPr="00DB78B1" w:rsidRDefault="007775E6" w:rsidP="009A2636">
      <w:pPr>
        <w:spacing w:line="360" w:lineRule="auto"/>
        <w:jc w:val="right"/>
        <w:rPr>
          <w:rFonts w:eastAsia="Times New Roman"/>
          <w:sz w:val="18"/>
          <w:szCs w:val="18"/>
        </w:rPr>
      </w:pPr>
      <w:r w:rsidRPr="00DB78B1">
        <w:rPr>
          <w:rFonts w:eastAsia="Times New Roman"/>
          <w:b/>
        </w:rPr>
        <w:t xml:space="preserve">Autores: </w:t>
      </w:r>
      <w:r w:rsidR="00977CAF" w:rsidRPr="00DB78B1">
        <w:rPr>
          <w:rFonts w:eastAsia="Times New Roman"/>
          <w:b/>
        </w:rPr>
        <w:t>R</w:t>
      </w:r>
      <w:r w:rsidR="00EB3A6C" w:rsidRPr="00DB78B1">
        <w:rPr>
          <w:rFonts w:eastAsia="Times New Roman"/>
          <w:b/>
        </w:rPr>
        <w:t>.</w:t>
      </w:r>
      <w:r w:rsidR="00977CAF" w:rsidRPr="00DB78B1">
        <w:rPr>
          <w:rFonts w:eastAsia="Times New Roman"/>
          <w:b/>
        </w:rPr>
        <w:t>A</w:t>
      </w:r>
      <w:r w:rsidR="00EB3A6C" w:rsidRPr="00DB78B1">
        <w:rPr>
          <w:rFonts w:eastAsia="Times New Roman"/>
          <w:b/>
        </w:rPr>
        <w:t>.</w:t>
      </w:r>
      <w:r w:rsidR="00977CAF" w:rsidRPr="00DB78B1">
        <w:rPr>
          <w:rFonts w:eastAsia="Times New Roman"/>
          <w:b/>
        </w:rPr>
        <w:t xml:space="preserve"> LEITE</w:t>
      </w:r>
      <w:r w:rsidR="00977CAF" w:rsidRPr="00977CAF">
        <w:rPr>
          <w:rFonts w:eastAsia="Times New Roman"/>
          <w:b/>
          <w:vertAlign w:val="superscript"/>
        </w:rPr>
        <w:footnoteReference w:id="2"/>
      </w:r>
      <w:r w:rsidR="00977CAF" w:rsidRPr="00DB78B1">
        <w:rPr>
          <w:rFonts w:eastAsia="Times New Roman"/>
          <w:b/>
        </w:rPr>
        <w:t xml:space="preserve">; </w:t>
      </w:r>
      <w:r w:rsidR="00D61FB4" w:rsidRPr="00DB78B1">
        <w:rPr>
          <w:rFonts w:eastAsia="Times New Roman"/>
          <w:b/>
        </w:rPr>
        <w:t>A</w:t>
      </w:r>
      <w:r w:rsidR="00EB3A6C" w:rsidRPr="00DB78B1">
        <w:rPr>
          <w:rFonts w:eastAsia="Times New Roman"/>
          <w:b/>
        </w:rPr>
        <w:t>.</w:t>
      </w:r>
      <w:r w:rsidR="00DC2A07" w:rsidRPr="00DB78B1">
        <w:rPr>
          <w:rFonts w:eastAsia="Times New Roman"/>
          <w:b/>
        </w:rPr>
        <w:t>L</w:t>
      </w:r>
      <w:r w:rsidR="00EB3A6C" w:rsidRPr="00DB78B1">
        <w:rPr>
          <w:rFonts w:eastAsia="Times New Roman"/>
          <w:b/>
        </w:rPr>
        <w:t>.</w:t>
      </w:r>
      <w:r w:rsidR="00DB78B1">
        <w:rPr>
          <w:rFonts w:eastAsia="Times New Roman"/>
          <w:b/>
        </w:rPr>
        <w:t>S.</w:t>
      </w:r>
      <w:r w:rsidR="00D61FB4" w:rsidRPr="00DB78B1">
        <w:rPr>
          <w:rFonts w:eastAsia="Times New Roman"/>
          <w:b/>
        </w:rPr>
        <w:t xml:space="preserve"> S</w:t>
      </w:r>
      <w:r w:rsidR="00DB78B1">
        <w:rPr>
          <w:rFonts w:eastAsia="Times New Roman"/>
          <w:b/>
        </w:rPr>
        <w:t>ILVA</w:t>
      </w:r>
      <w:r w:rsidR="00EB3A6C" w:rsidRPr="00DB78B1">
        <w:rPr>
          <w:rFonts w:eastAsia="Times New Roman"/>
          <w:b/>
        </w:rPr>
        <w:t>.</w:t>
      </w:r>
      <w:r>
        <w:rPr>
          <w:rStyle w:val="Refdenotaderodap"/>
          <w:rFonts w:eastAsia="Times New Roman"/>
          <w:b/>
        </w:rPr>
        <w:footnoteReference w:id="3"/>
      </w:r>
      <w:r w:rsidRPr="00DB78B1">
        <w:rPr>
          <w:rFonts w:eastAsia="Times New Roman"/>
          <w:b/>
        </w:rPr>
        <w:t xml:space="preserve">; </w:t>
      </w:r>
      <w:r w:rsidR="00D61FB4" w:rsidRPr="00DB78B1">
        <w:rPr>
          <w:rFonts w:eastAsia="Times New Roman"/>
          <w:b/>
        </w:rPr>
        <w:t>M</w:t>
      </w:r>
      <w:r w:rsidR="00EB3A6C" w:rsidRPr="00DB78B1">
        <w:rPr>
          <w:rFonts w:eastAsia="Times New Roman"/>
          <w:b/>
        </w:rPr>
        <w:t>.</w:t>
      </w:r>
      <w:r w:rsidR="00D61FB4" w:rsidRPr="00DB78B1">
        <w:rPr>
          <w:rFonts w:eastAsia="Times New Roman"/>
          <w:b/>
        </w:rPr>
        <w:t>H</w:t>
      </w:r>
      <w:r w:rsidR="00DB78B1" w:rsidRPr="00DB78B1">
        <w:rPr>
          <w:rFonts w:eastAsia="Times New Roman"/>
          <w:b/>
        </w:rPr>
        <w:t>.</w:t>
      </w:r>
      <w:r w:rsidR="00D61FB4" w:rsidRPr="00DB78B1">
        <w:rPr>
          <w:rFonts w:eastAsia="Times New Roman"/>
          <w:b/>
        </w:rPr>
        <w:t xml:space="preserve"> M</w:t>
      </w:r>
      <w:r w:rsidR="00DB78B1" w:rsidRPr="00DB78B1">
        <w:rPr>
          <w:rFonts w:eastAsia="Times New Roman"/>
          <w:b/>
        </w:rPr>
        <w:t>IRANDA-</w:t>
      </w:r>
      <w:r w:rsidR="00D61FB4" w:rsidRPr="00DB78B1">
        <w:rPr>
          <w:rFonts w:eastAsia="Times New Roman"/>
          <w:b/>
        </w:rPr>
        <w:t>N</w:t>
      </w:r>
      <w:r w:rsidR="00DB78B1" w:rsidRPr="00DB78B1">
        <w:rPr>
          <w:rFonts w:eastAsia="Times New Roman"/>
          <w:b/>
        </w:rPr>
        <w:t>ETO</w:t>
      </w:r>
      <w:r>
        <w:rPr>
          <w:rStyle w:val="Refdenotaderodap"/>
          <w:rFonts w:eastAsia="Times New Roman"/>
          <w:b/>
        </w:rPr>
        <w:footnoteReference w:id="4"/>
      </w:r>
      <w:r w:rsidRPr="00DB78B1">
        <w:rPr>
          <w:rFonts w:eastAsia="Times New Roman"/>
          <w:b/>
        </w:rPr>
        <w:t>.</w:t>
      </w:r>
    </w:p>
    <w:p w:rsidR="007775E6" w:rsidRPr="00DB78B1" w:rsidRDefault="007775E6" w:rsidP="009A2636">
      <w:pPr>
        <w:spacing w:line="360" w:lineRule="auto"/>
        <w:jc w:val="center"/>
        <w:rPr>
          <w:rFonts w:eastAsia="Times New Roman"/>
        </w:rPr>
      </w:pPr>
    </w:p>
    <w:p w:rsidR="007775E6" w:rsidRDefault="007775E6" w:rsidP="009A2636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t>Resumo:</w:t>
      </w:r>
    </w:p>
    <w:p w:rsidR="007156BE" w:rsidRDefault="00EB3A6C" w:rsidP="00EB3A6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 teatro, considerado a</w:t>
      </w:r>
      <w:r w:rsidRPr="00EB3A6C">
        <w:rPr>
          <w:rFonts w:eastAsia="Times New Roman"/>
        </w:rPr>
        <w:t xml:space="preserve"> sétima arte</w:t>
      </w:r>
      <w:r>
        <w:rPr>
          <w:rFonts w:eastAsia="Times New Roman"/>
        </w:rPr>
        <w:t>,</w:t>
      </w:r>
      <w:r w:rsidRPr="00EB3A6C">
        <w:rPr>
          <w:rFonts w:eastAsia="Times New Roman"/>
        </w:rPr>
        <w:t xml:space="preserve"> é uma forte ferramenta para a popularização do conhecimento em diversas áreas, porque transmite as informações de forma lúdica e dinâmica</w:t>
      </w:r>
      <w:r>
        <w:rPr>
          <w:rFonts w:eastAsia="Times New Roman"/>
        </w:rPr>
        <w:t>, alcançando grande público d</w:t>
      </w:r>
      <w:r w:rsidRPr="00EB3A6C">
        <w:rPr>
          <w:rFonts w:eastAsia="Times New Roman"/>
        </w:rPr>
        <w:t>e diversas faixas etárias e escolaridades. A peça educativa “O auto da barca do fisco” de autoria do professor doutor Marcílio Hubner de Miranda Neto</w:t>
      </w:r>
      <w:r>
        <w:rPr>
          <w:rFonts w:eastAsia="Times New Roman"/>
        </w:rPr>
        <w:t>, inspirada</w:t>
      </w:r>
      <w:r w:rsidRPr="00EB3A6C">
        <w:rPr>
          <w:rFonts w:eastAsia="Times New Roman"/>
        </w:rPr>
        <w:t xml:space="preserve"> nas obras “O auto da barca do inferno” e “O auto da compadecida”</w:t>
      </w:r>
      <w:r>
        <w:rPr>
          <w:rFonts w:eastAsia="Times New Roman"/>
        </w:rPr>
        <w:t>,</w:t>
      </w:r>
      <w:r w:rsidRPr="00EB3A6C">
        <w:rPr>
          <w:rFonts w:eastAsia="Times New Roman"/>
        </w:rPr>
        <w:t xml:space="preserve"> satiriza a corrupção no</w:t>
      </w:r>
      <w:r>
        <w:rPr>
          <w:rFonts w:eastAsia="Times New Roman"/>
        </w:rPr>
        <w:t>s</w:t>
      </w:r>
      <w:r w:rsidRPr="00EB3A6C">
        <w:rPr>
          <w:rFonts w:eastAsia="Times New Roman"/>
        </w:rPr>
        <w:t xml:space="preserve"> setores públicos e empresariais</w:t>
      </w:r>
      <w:r>
        <w:rPr>
          <w:rFonts w:eastAsia="Times New Roman"/>
        </w:rPr>
        <w:t xml:space="preserve"> privados</w:t>
      </w:r>
      <w:r w:rsidRPr="00EB3A6C">
        <w:rPr>
          <w:rFonts w:eastAsia="Times New Roman"/>
        </w:rPr>
        <w:t xml:space="preserve"> do Brasil</w:t>
      </w:r>
      <w:r>
        <w:rPr>
          <w:rFonts w:eastAsia="Times New Roman"/>
        </w:rPr>
        <w:t xml:space="preserve">. Escrita </w:t>
      </w:r>
      <w:r w:rsidR="003F58A2">
        <w:rPr>
          <w:rFonts w:eastAsia="Times New Roman"/>
        </w:rPr>
        <w:t>no ano de 20</w:t>
      </w:r>
      <w:r w:rsidR="00B27F89">
        <w:rPr>
          <w:rFonts w:eastAsia="Times New Roman"/>
        </w:rPr>
        <w:t xml:space="preserve">03, com sua estreia em setembro de 2004, </w:t>
      </w:r>
      <w:r w:rsidR="00721530">
        <w:rPr>
          <w:rFonts w:eastAsia="Times New Roman"/>
        </w:rPr>
        <w:t>faz parte do projeto de extensão “</w:t>
      </w:r>
      <w:r w:rsidR="00977CAF">
        <w:rPr>
          <w:rFonts w:eastAsia="Times New Roman"/>
        </w:rPr>
        <w:t xml:space="preserve">Dramatizando </w:t>
      </w:r>
      <w:r w:rsidR="00721530">
        <w:rPr>
          <w:rFonts w:eastAsia="Times New Roman"/>
        </w:rPr>
        <w:t>a cidadania fiscal no contexto naciona</w:t>
      </w:r>
      <w:r>
        <w:rPr>
          <w:rFonts w:eastAsia="Times New Roman"/>
        </w:rPr>
        <w:t>l e internacional” e</w:t>
      </w:r>
      <w:r w:rsidR="003F58A2">
        <w:rPr>
          <w:rFonts w:eastAsia="Times New Roman"/>
        </w:rPr>
        <w:t xml:space="preserve"> já </w:t>
      </w:r>
      <w:r w:rsidR="00721530">
        <w:rPr>
          <w:rFonts w:eastAsia="Times New Roman"/>
        </w:rPr>
        <w:t>soma</w:t>
      </w:r>
      <w:r w:rsidR="00F416E3">
        <w:rPr>
          <w:rFonts w:eastAsia="Times New Roman"/>
        </w:rPr>
        <w:t xml:space="preserve"> 307</w:t>
      </w:r>
      <w:r w:rsidR="003F58A2" w:rsidRPr="001E19D8">
        <w:rPr>
          <w:rFonts w:eastAsia="Times New Roman"/>
        </w:rPr>
        <w:t>apresentações</w:t>
      </w:r>
      <w:r w:rsidR="00D139FC" w:rsidRPr="001E19D8">
        <w:rPr>
          <w:rFonts w:eastAsia="Times New Roman"/>
        </w:rPr>
        <w:t xml:space="preserve">, sendo </w:t>
      </w:r>
      <w:r w:rsidR="00B27F89" w:rsidRPr="001E19D8">
        <w:rPr>
          <w:rFonts w:eastAsia="Times New Roman"/>
        </w:rPr>
        <w:t>17</w:t>
      </w:r>
      <w:r w:rsidR="00D139FC" w:rsidRPr="001E19D8">
        <w:rPr>
          <w:rFonts w:eastAsia="Times New Roman"/>
        </w:rPr>
        <w:t xml:space="preserve"> no ano de 2017</w:t>
      </w:r>
      <w:r w:rsidR="00F416E3" w:rsidRPr="001E19D8">
        <w:rPr>
          <w:rFonts w:eastAsia="Times New Roman"/>
        </w:rPr>
        <w:t xml:space="preserve"> e 6 </w:t>
      </w:r>
      <w:r w:rsidR="001E19D8" w:rsidRPr="001E19D8">
        <w:rPr>
          <w:rFonts w:eastAsia="Times New Roman"/>
        </w:rPr>
        <w:t>até o presente momento de</w:t>
      </w:r>
      <w:r w:rsidR="00F416E3" w:rsidRPr="001E19D8">
        <w:rPr>
          <w:rFonts w:eastAsia="Times New Roman"/>
        </w:rPr>
        <w:t xml:space="preserve"> 2018</w:t>
      </w:r>
      <w:r w:rsidRPr="001E19D8">
        <w:rPr>
          <w:rFonts w:eastAsia="Times New Roman"/>
        </w:rPr>
        <w:t>. F</w:t>
      </w:r>
      <w:r w:rsidR="00031FDE" w:rsidRPr="001E19D8">
        <w:rPr>
          <w:rFonts w:eastAsia="Times New Roman"/>
        </w:rPr>
        <w:t>ormada</w:t>
      </w:r>
      <w:r w:rsidR="00031FDE">
        <w:rPr>
          <w:rFonts w:eastAsia="Times New Roman"/>
        </w:rPr>
        <w:t>por voluntários</w:t>
      </w:r>
      <w:r>
        <w:rPr>
          <w:rFonts w:eastAsia="Times New Roman"/>
        </w:rPr>
        <w:t>,</w:t>
      </w:r>
      <w:r w:rsidR="00031FDE">
        <w:rPr>
          <w:rFonts w:eastAsia="Times New Roman"/>
        </w:rPr>
        <w:t xml:space="preserve"> dentre eles, alunos de graduação e </w:t>
      </w:r>
      <w:r w:rsidR="003F58A2">
        <w:rPr>
          <w:rFonts w:eastAsia="Times New Roman"/>
        </w:rPr>
        <w:t>pós-graduação</w:t>
      </w:r>
      <w:r w:rsidR="00031FDE">
        <w:rPr>
          <w:rFonts w:eastAsia="Times New Roman"/>
        </w:rPr>
        <w:t>, professores</w:t>
      </w:r>
      <w:r w:rsidR="00972E8A">
        <w:rPr>
          <w:rFonts w:eastAsia="Times New Roman"/>
        </w:rPr>
        <w:t xml:space="preserve"> e servidores da Universidade Estadual de Maringá</w:t>
      </w:r>
      <w:r w:rsidR="00031FDE">
        <w:rPr>
          <w:rFonts w:eastAsia="Times New Roman"/>
        </w:rPr>
        <w:t xml:space="preserve">, funcionários da </w:t>
      </w:r>
      <w:r>
        <w:rPr>
          <w:rFonts w:eastAsia="Times New Roman"/>
        </w:rPr>
        <w:t xml:space="preserve">Receita Estadual </w:t>
      </w:r>
      <w:r w:rsidR="00031FDE">
        <w:rPr>
          <w:rFonts w:eastAsia="Times New Roman"/>
        </w:rPr>
        <w:t xml:space="preserve">e </w:t>
      </w:r>
      <w:r>
        <w:rPr>
          <w:rFonts w:eastAsia="Times New Roman"/>
        </w:rPr>
        <w:t xml:space="preserve">Federal </w:t>
      </w:r>
      <w:r w:rsidR="00F3331E">
        <w:rPr>
          <w:rFonts w:eastAsia="Times New Roman"/>
        </w:rPr>
        <w:t>e pela comunidade externa</w:t>
      </w:r>
      <w:r>
        <w:rPr>
          <w:rFonts w:eastAsia="Times New Roman"/>
        </w:rPr>
        <w:t>, tem como</w:t>
      </w:r>
      <w:r w:rsidR="006B4673">
        <w:rPr>
          <w:rFonts w:eastAsia="Times New Roman"/>
        </w:rPr>
        <w:t xml:space="preserve"> objetivo transmitir a informação sobre educação fiscal, </w:t>
      </w:r>
      <w:r w:rsidR="00B27F89">
        <w:rPr>
          <w:rFonts w:eastAsia="Times New Roman"/>
        </w:rPr>
        <w:t xml:space="preserve">tributos, </w:t>
      </w:r>
      <w:r w:rsidR="006B4673">
        <w:rPr>
          <w:rFonts w:eastAsia="Times New Roman"/>
        </w:rPr>
        <w:t>direitos e deveres do cidadão</w:t>
      </w:r>
      <w:r w:rsidR="00972E8A">
        <w:rPr>
          <w:rFonts w:eastAsia="Times New Roman"/>
        </w:rPr>
        <w:t xml:space="preserve"> para o público</w:t>
      </w:r>
      <w:r w:rsidR="00B27F89">
        <w:rPr>
          <w:rFonts w:eastAsia="Times New Roman"/>
        </w:rPr>
        <w:t xml:space="preserve"> de maneira </w:t>
      </w:r>
      <w:r>
        <w:rPr>
          <w:rFonts w:eastAsia="Times New Roman"/>
        </w:rPr>
        <w:t>simples</w:t>
      </w:r>
      <w:r w:rsidR="00F3331E">
        <w:rPr>
          <w:rFonts w:eastAsia="Times New Roman"/>
        </w:rPr>
        <w:t xml:space="preserve"> e </w:t>
      </w:r>
      <w:r w:rsidR="00B27F89">
        <w:rPr>
          <w:rFonts w:eastAsia="Times New Roman"/>
        </w:rPr>
        <w:t>interativa</w:t>
      </w:r>
      <w:r>
        <w:rPr>
          <w:rFonts w:eastAsia="Times New Roman"/>
        </w:rPr>
        <w:t xml:space="preserve">.A </w:t>
      </w:r>
      <w:r w:rsidR="003D618F">
        <w:rPr>
          <w:rFonts w:eastAsia="Times New Roman"/>
        </w:rPr>
        <w:t>metodologia baseia</w:t>
      </w:r>
      <w:r w:rsidR="00901C9E">
        <w:rPr>
          <w:rFonts w:eastAsia="Times New Roman"/>
        </w:rPr>
        <w:t>-se</w:t>
      </w:r>
      <w:r w:rsidR="00B27F89">
        <w:rPr>
          <w:rFonts w:eastAsia="Times New Roman"/>
        </w:rPr>
        <w:t>n</w:t>
      </w:r>
      <w:r w:rsidR="00901C9E">
        <w:rPr>
          <w:rFonts w:eastAsia="Times New Roman"/>
        </w:rPr>
        <w:t>a utilização de</w:t>
      </w:r>
      <w:r w:rsidR="003D618F">
        <w:rPr>
          <w:rFonts w:eastAsia="Times New Roman"/>
        </w:rPr>
        <w:t xml:space="preserve"> cenário e figurino </w:t>
      </w:r>
      <w:r w:rsidR="00901C9E">
        <w:rPr>
          <w:rFonts w:eastAsia="Times New Roman"/>
        </w:rPr>
        <w:t>específicos,a</w:t>
      </w:r>
      <w:r w:rsidR="003D618F">
        <w:rPr>
          <w:rFonts w:eastAsia="Times New Roman"/>
        </w:rPr>
        <w:t>presenta</w:t>
      </w:r>
      <w:r w:rsidR="00901C9E">
        <w:rPr>
          <w:rFonts w:eastAsia="Times New Roman"/>
        </w:rPr>
        <w:t>ções</w:t>
      </w:r>
      <w:r w:rsidR="003D618F">
        <w:rPr>
          <w:rFonts w:eastAsia="Times New Roman"/>
        </w:rPr>
        <w:t xml:space="preserve"> em eventos </w:t>
      </w:r>
      <w:r w:rsidR="00F416E3">
        <w:rPr>
          <w:rFonts w:eastAsia="Times New Roman"/>
        </w:rPr>
        <w:t>locais</w:t>
      </w:r>
      <w:r w:rsidR="00F416E3" w:rsidRPr="00AD0515">
        <w:rPr>
          <w:rFonts w:eastAsia="Times New Roman"/>
        </w:rPr>
        <w:t>, regionais,</w:t>
      </w:r>
      <w:r w:rsidR="00972E8A" w:rsidRPr="00AD0515">
        <w:rPr>
          <w:rFonts w:eastAsia="Times New Roman"/>
        </w:rPr>
        <w:t xml:space="preserve"> nacionais</w:t>
      </w:r>
      <w:r w:rsidR="00F416E3" w:rsidRPr="00AD0515">
        <w:rPr>
          <w:rFonts w:eastAsia="Times New Roman"/>
        </w:rPr>
        <w:t xml:space="preserve"> e internacionais</w:t>
      </w:r>
      <w:r w:rsidR="00B27F89" w:rsidRPr="00AD0515">
        <w:rPr>
          <w:rFonts w:eastAsia="Times New Roman"/>
        </w:rPr>
        <w:t xml:space="preserve">, </w:t>
      </w:r>
      <w:r w:rsidR="00901C9E" w:rsidRPr="00AD0515">
        <w:rPr>
          <w:rFonts w:eastAsia="Times New Roman"/>
        </w:rPr>
        <w:t xml:space="preserve">atingindo </w:t>
      </w:r>
      <w:r w:rsidR="00B27F89">
        <w:rPr>
          <w:rFonts w:eastAsia="Times New Roman"/>
        </w:rPr>
        <w:t xml:space="preserve">professores e alunos da rede básica </w:t>
      </w:r>
      <w:r w:rsidR="00F56B6C">
        <w:rPr>
          <w:rFonts w:eastAsia="Times New Roman"/>
        </w:rPr>
        <w:t xml:space="preserve">e superior </w:t>
      </w:r>
      <w:r w:rsidR="00901C9E">
        <w:rPr>
          <w:rFonts w:eastAsia="Times New Roman"/>
        </w:rPr>
        <w:t>de ensino. Mais de 100</w:t>
      </w:r>
      <w:r w:rsidR="008863E5">
        <w:rPr>
          <w:rFonts w:eastAsia="Times New Roman"/>
        </w:rPr>
        <w:t xml:space="preserve"> mil pessoas</w:t>
      </w:r>
      <w:r w:rsidR="00901C9E">
        <w:rPr>
          <w:rFonts w:eastAsia="Times New Roman"/>
        </w:rPr>
        <w:t xml:space="preserve"> assistiram à peça</w:t>
      </w:r>
      <w:r w:rsidR="00977CAF">
        <w:rPr>
          <w:rFonts w:eastAsia="Times New Roman"/>
        </w:rPr>
        <w:t xml:space="preserve">, </w:t>
      </w:r>
      <w:r w:rsidR="00901C9E">
        <w:rPr>
          <w:rFonts w:eastAsia="Times New Roman"/>
        </w:rPr>
        <w:t>sendo em sua versão original ou uma das adaptações.</w:t>
      </w:r>
    </w:p>
    <w:p w:rsidR="007156BE" w:rsidRDefault="007156BE" w:rsidP="009A2636">
      <w:pPr>
        <w:spacing w:line="360" w:lineRule="auto"/>
        <w:jc w:val="both"/>
        <w:rPr>
          <w:rFonts w:eastAsia="Times New Roman"/>
        </w:rPr>
      </w:pPr>
    </w:p>
    <w:p w:rsidR="007775E6" w:rsidRPr="001D7919" w:rsidRDefault="007775E6" w:rsidP="009A2636">
      <w:pPr>
        <w:spacing w:line="360" w:lineRule="auto"/>
        <w:rPr>
          <w:rFonts w:eastAsia="Times New Roman"/>
        </w:rPr>
      </w:pPr>
      <w:r>
        <w:rPr>
          <w:rFonts w:eastAsia="Times New Roman"/>
          <w:b/>
        </w:rPr>
        <w:lastRenderedPageBreak/>
        <w:t>Palavra-chave:</w:t>
      </w:r>
      <w:r w:rsidR="00901C9E">
        <w:rPr>
          <w:rFonts w:eastAsia="Times New Roman"/>
        </w:rPr>
        <w:t>Cidadania</w:t>
      </w:r>
      <w:r w:rsidRPr="001D7919">
        <w:rPr>
          <w:rFonts w:eastAsia="Times New Roman"/>
        </w:rPr>
        <w:t xml:space="preserve">; </w:t>
      </w:r>
      <w:r w:rsidR="00901C9E">
        <w:rPr>
          <w:rFonts w:eastAsia="Times New Roman"/>
        </w:rPr>
        <w:t>Política</w:t>
      </w:r>
      <w:r w:rsidR="00977CAF" w:rsidRPr="001D7919">
        <w:rPr>
          <w:rFonts w:eastAsia="Times New Roman"/>
        </w:rPr>
        <w:t>;</w:t>
      </w:r>
      <w:r w:rsidR="00901C9E">
        <w:rPr>
          <w:rFonts w:eastAsia="Times New Roman"/>
        </w:rPr>
        <w:t>Corrupção</w:t>
      </w:r>
      <w:r w:rsidR="00977CAF" w:rsidRPr="001D7919">
        <w:rPr>
          <w:rFonts w:eastAsia="Times New Roman"/>
        </w:rPr>
        <w:t>.</w:t>
      </w:r>
    </w:p>
    <w:p w:rsidR="00596165" w:rsidRDefault="00596165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Introdução</w:t>
      </w:r>
    </w:p>
    <w:p w:rsidR="00160914" w:rsidRDefault="00901C9E" w:rsidP="000F77AA">
      <w:pPr>
        <w:spacing w:line="360" w:lineRule="auto"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</w:rPr>
        <w:t xml:space="preserve">Ao </w:t>
      </w:r>
      <w:r w:rsidR="00972E8A">
        <w:rPr>
          <w:rFonts w:eastAsia="Times New Roman"/>
        </w:rPr>
        <w:t>ligar</w:t>
      </w:r>
      <w:r w:rsidR="00F56B6C">
        <w:rPr>
          <w:rFonts w:eastAsia="Times New Roman"/>
        </w:rPr>
        <w:t xml:space="preserve"> a TV</w:t>
      </w:r>
      <w:r w:rsidR="008863E5">
        <w:rPr>
          <w:rFonts w:eastAsia="Times New Roman"/>
        </w:rPr>
        <w:t xml:space="preserve">em </w:t>
      </w:r>
      <w:r w:rsidR="00972E8A">
        <w:rPr>
          <w:rFonts w:eastAsia="Times New Roman"/>
        </w:rPr>
        <w:t xml:space="preserve">um telejornal é quase certo ver uma notícia sobre </w:t>
      </w:r>
      <w:r>
        <w:rPr>
          <w:rFonts w:eastAsia="Times New Roman"/>
        </w:rPr>
        <w:t>corrupção em vários setores</w:t>
      </w:r>
      <w:r w:rsidR="00972E8A">
        <w:rPr>
          <w:rFonts w:eastAsia="Times New Roman"/>
        </w:rPr>
        <w:t xml:space="preserve">, </w:t>
      </w:r>
      <w:r>
        <w:rPr>
          <w:rFonts w:eastAsia="Times New Roman"/>
        </w:rPr>
        <w:t xml:space="preserve">onde </w:t>
      </w:r>
      <w:r w:rsidR="00972E8A">
        <w:rPr>
          <w:rFonts w:eastAsia="Times New Roman"/>
        </w:rPr>
        <w:t>são realizados esquemas de alta complexidade para desviar recursos públicos, e muitas vezes</w:t>
      </w:r>
      <w:r w:rsidR="00F56B6C">
        <w:rPr>
          <w:rFonts w:eastAsia="Times New Roman"/>
        </w:rPr>
        <w:t>,</w:t>
      </w:r>
      <w:r w:rsidR="00972E8A">
        <w:rPr>
          <w:rFonts w:eastAsia="Times New Roman"/>
        </w:rPr>
        <w:t xml:space="preserve"> a população não compreende como isso ocorre e qual o seu papel perante essa situação.</w:t>
      </w:r>
      <w:r w:rsidR="00F56B6C">
        <w:rPr>
          <w:rFonts w:eastAsia="Times New Roman"/>
          <w:szCs w:val="26"/>
        </w:rPr>
        <w:t>Utilizar espaços diferentes, como os palcos de teatro para</w:t>
      </w:r>
      <w:r>
        <w:rPr>
          <w:rFonts w:eastAsia="Times New Roman"/>
          <w:szCs w:val="26"/>
        </w:rPr>
        <w:t xml:space="preserve"> a</w:t>
      </w:r>
      <w:r w:rsidR="00F56B6C">
        <w:rPr>
          <w:rFonts w:eastAsia="Times New Roman"/>
          <w:szCs w:val="26"/>
        </w:rPr>
        <w:t xml:space="preserve"> divulgação cientifica, já é considerado um método de ensino-aprendizagem, não formal, que amplia o senso crítico dos espectadores (MONTENEGRO</w:t>
      </w:r>
      <w:r w:rsidR="00630FCD">
        <w:rPr>
          <w:rFonts w:eastAsia="Times New Roman"/>
          <w:szCs w:val="26"/>
        </w:rPr>
        <w:t>;</w:t>
      </w:r>
      <w:r w:rsidR="00F56B6C">
        <w:rPr>
          <w:rFonts w:eastAsia="Times New Roman"/>
          <w:szCs w:val="26"/>
        </w:rPr>
        <w:t xml:space="preserve"> et al</w:t>
      </w:r>
      <w:r w:rsidR="00630FCD">
        <w:rPr>
          <w:rFonts w:eastAsia="Times New Roman"/>
          <w:szCs w:val="26"/>
        </w:rPr>
        <w:t>.,</w:t>
      </w:r>
      <w:r w:rsidR="00F56B6C">
        <w:rPr>
          <w:rFonts w:eastAsia="Times New Roman"/>
          <w:szCs w:val="26"/>
        </w:rPr>
        <w:t xml:space="preserve"> 2005).</w:t>
      </w:r>
    </w:p>
    <w:p w:rsidR="00F56B6C" w:rsidRDefault="00F56B6C" w:rsidP="000F77AA">
      <w:pPr>
        <w:spacing w:line="360" w:lineRule="auto"/>
        <w:ind w:firstLine="709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A peça educativa “Oauto da barca do fisco”, escrita po</w:t>
      </w:r>
      <w:r w:rsidR="00A42B52">
        <w:rPr>
          <w:rFonts w:eastAsia="Times New Roman"/>
          <w:szCs w:val="26"/>
        </w:rPr>
        <w:t>r</w:t>
      </w:r>
      <w:r w:rsidR="00A42B52" w:rsidRPr="00DB78B1">
        <w:rPr>
          <w:rFonts w:eastAsia="Times New Roman"/>
        </w:rPr>
        <w:t>MIRANDA-NETO</w:t>
      </w:r>
      <w:r>
        <w:rPr>
          <w:rFonts w:eastAsia="Times New Roman"/>
          <w:szCs w:val="26"/>
        </w:rPr>
        <w:t>, tem como público alvo a população de modo geral</w:t>
      </w:r>
      <w:r w:rsidR="00B71475">
        <w:rPr>
          <w:rFonts w:eastAsia="Times New Roman"/>
          <w:szCs w:val="26"/>
        </w:rPr>
        <w:t>, a fim de promover a reflexão e o pensamento crítico no que diz respeito a correta aplicação dos recursos públicos no país. Se utilizando do teatro com uma linguagem coloquial, de fácil entendimento, e satirizando situações reais</w:t>
      </w:r>
      <w:r w:rsidR="00630FCD">
        <w:rPr>
          <w:rFonts w:eastAsia="Times New Roman"/>
          <w:szCs w:val="26"/>
        </w:rPr>
        <w:t>,</w:t>
      </w:r>
      <w:r w:rsidR="00B71475">
        <w:rPr>
          <w:rFonts w:eastAsia="Times New Roman"/>
          <w:szCs w:val="26"/>
        </w:rPr>
        <w:t xml:space="preserve"> busca transmitir o conhecimento sobre educação fiscal.Seus personagens foram inspirados em histórias reais</w:t>
      </w:r>
      <w:r w:rsidR="00977CAF">
        <w:rPr>
          <w:rFonts w:eastAsia="Times New Roman"/>
          <w:szCs w:val="26"/>
        </w:rPr>
        <w:t xml:space="preserve">, atualizado a cada apresentação </w:t>
      </w:r>
      <w:r w:rsidR="00B71475">
        <w:rPr>
          <w:rFonts w:eastAsia="Times New Roman"/>
          <w:szCs w:val="26"/>
        </w:rPr>
        <w:t>e o texto está disponível gratuitamente para qualquer um que queira montar sua versão da peça</w:t>
      </w:r>
      <w:r w:rsidR="00156C4A">
        <w:rPr>
          <w:rFonts w:eastAsia="Times New Roman"/>
          <w:szCs w:val="26"/>
        </w:rPr>
        <w:t xml:space="preserve"> (MUDI</w:t>
      </w:r>
      <w:r w:rsidR="000F77AA">
        <w:rPr>
          <w:rFonts w:eastAsia="Times New Roman"/>
          <w:szCs w:val="26"/>
        </w:rPr>
        <w:t>,</w:t>
      </w:r>
      <w:r w:rsidR="00156C4A">
        <w:rPr>
          <w:rFonts w:eastAsia="Times New Roman"/>
          <w:szCs w:val="26"/>
        </w:rPr>
        <w:t xml:space="preserve"> 2018).</w:t>
      </w:r>
    </w:p>
    <w:p w:rsidR="009A2636" w:rsidRDefault="009A2636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/>
          <w:b/>
        </w:rPr>
      </w:pPr>
    </w:p>
    <w:p w:rsidR="007775E6" w:rsidRDefault="007775E6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Metodologia</w:t>
      </w:r>
    </w:p>
    <w:p w:rsidR="00050FF9" w:rsidRDefault="009C321F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A peça é realizada</w:t>
      </w:r>
      <w:r w:rsidR="008863E5">
        <w:rPr>
          <w:rFonts w:eastAsia="Times New Roman"/>
        </w:rPr>
        <w:t xml:space="preserve"> comum cenário </w:t>
      </w:r>
      <w:r>
        <w:rPr>
          <w:rFonts w:eastAsia="Times New Roman"/>
        </w:rPr>
        <w:t>que contem</w:t>
      </w:r>
      <w:r w:rsidR="001F06F9">
        <w:rPr>
          <w:rFonts w:eastAsia="Times New Roman"/>
        </w:rPr>
        <w:t xml:space="preserve"> três </w:t>
      </w:r>
      <w:r w:rsidR="008863E5">
        <w:rPr>
          <w:rFonts w:eastAsia="Times New Roman"/>
        </w:rPr>
        <w:t>tribuna</w:t>
      </w:r>
      <w:r w:rsidR="001F06F9">
        <w:rPr>
          <w:rFonts w:eastAsia="Times New Roman"/>
        </w:rPr>
        <w:t xml:space="preserve">sde anjos: </w:t>
      </w:r>
      <w:r w:rsidR="001F06F9" w:rsidRPr="001F06F9">
        <w:rPr>
          <w:rFonts w:eastAsia="Times New Roman"/>
        </w:rPr>
        <w:t>juiz</w:t>
      </w:r>
      <w:r w:rsidR="001F06F9">
        <w:rPr>
          <w:rFonts w:eastAsia="Times New Roman"/>
        </w:rPr>
        <w:t xml:space="preserve">, </w:t>
      </w:r>
      <w:r w:rsidR="008863E5">
        <w:rPr>
          <w:rFonts w:eastAsia="Times New Roman"/>
        </w:rPr>
        <w:t>acusação e defesa, além do figurino adequad</w:t>
      </w:r>
      <w:r w:rsidR="001F06F9">
        <w:rPr>
          <w:rFonts w:eastAsia="Times New Roman"/>
        </w:rPr>
        <w:t xml:space="preserve">o para cada tipo de personagem. A peça jáfoi encenada em várias cidades em diferentes </w:t>
      </w:r>
      <w:r w:rsidR="008863E5">
        <w:rPr>
          <w:rFonts w:eastAsia="Times New Roman"/>
        </w:rPr>
        <w:t xml:space="preserve">estados brasileiros e no </w:t>
      </w:r>
      <w:r w:rsidR="00977CAF">
        <w:rPr>
          <w:rFonts w:eastAsia="Times New Roman"/>
        </w:rPr>
        <w:t>Distrito Federal</w:t>
      </w:r>
      <w:r w:rsidR="001F06F9">
        <w:rPr>
          <w:rFonts w:eastAsia="Times New Roman"/>
        </w:rPr>
        <w:t xml:space="preserve">. O </w:t>
      </w:r>
      <w:r w:rsidR="008863E5">
        <w:rPr>
          <w:rFonts w:eastAsia="Times New Roman"/>
        </w:rPr>
        <w:t xml:space="preserve">público </w:t>
      </w:r>
      <w:r w:rsidR="001F06F9">
        <w:rPr>
          <w:rFonts w:eastAsia="Times New Roman"/>
        </w:rPr>
        <w:t xml:space="preserve">majoritárioé </w:t>
      </w:r>
      <w:r w:rsidR="008863E5">
        <w:rPr>
          <w:rFonts w:eastAsia="Times New Roman"/>
        </w:rPr>
        <w:t xml:space="preserve">formado </w:t>
      </w:r>
      <w:r w:rsidR="001F06F9">
        <w:rPr>
          <w:rFonts w:eastAsia="Times New Roman"/>
        </w:rPr>
        <w:t>por</w:t>
      </w:r>
      <w:r w:rsidR="008863E5">
        <w:rPr>
          <w:rFonts w:eastAsia="Times New Roman"/>
        </w:rPr>
        <w:t xml:space="preserve"> professores, servidores e alunos da rede básica e superior de ensino, além de políticos de di</w:t>
      </w:r>
      <w:r w:rsidR="008863E5" w:rsidRPr="00050FF9">
        <w:rPr>
          <w:rFonts w:eastAsia="Times New Roman"/>
        </w:rPr>
        <w:t>ferentes cargos</w:t>
      </w:r>
      <w:r w:rsidR="001F06F9">
        <w:rPr>
          <w:rFonts w:eastAsia="Times New Roman"/>
        </w:rPr>
        <w:t xml:space="preserve"> e esferas, assim como </w:t>
      </w:r>
      <w:r w:rsidR="00C16731" w:rsidRPr="00050FF9">
        <w:rPr>
          <w:rFonts w:eastAsia="Times New Roman"/>
        </w:rPr>
        <w:t>pela população em geral.</w:t>
      </w:r>
    </w:p>
    <w:p w:rsidR="000F77AA" w:rsidRDefault="00050FF9" w:rsidP="000F77AA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Várias são as </w:t>
      </w:r>
      <w:r w:rsidRPr="00050FF9">
        <w:rPr>
          <w:rFonts w:eastAsia="Times New Roman"/>
        </w:rPr>
        <w:t>adaptações nacionais e internacionais</w:t>
      </w:r>
      <w:r w:rsidR="000F77AA">
        <w:rPr>
          <w:rFonts w:eastAsia="Times New Roman"/>
        </w:rPr>
        <w:t xml:space="preserve">. </w:t>
      </w:r>
      <w:r w:rsidR="000F77AA" w:rsidRPr="00050FF9">
        <w:rPr>
          <w:rFonts w:eastAsia="Times New Roman"/>
        </w:rPr>
        <w:t xml:space="preserve">Em uma busca </w:t>
      </w:r>
      <w:r w:rsidR="000F77AA">
        <w:rPr>
          <w:rFonts w:eastAsia="Times New Roman"/>
        </w:rPr>
        <w:t xml:space="preserve">simples </w:t>
      </w:r>
      <w:r w:rsidR="000F77AA" w:rsidRPr="00050FF9">
        <w:rPr>
          <w:rFonts w:eastAsia="Times New Roman"/>
        </w:rPr>
        <w:t xml:space="preserve">no </w:t>
      </w:r>
      <w:r w:rsidR="000F77AA" w:rsidRPr="00050FF9">
        <w:rPr>
          <w:rFonts w:eastAsia="Times New Roman"/>
          <w:i/>
        </w:rPr>
        <w:t>YouTube</w:t>
      </w:r>
      <w:r w:rsidR="000F77AA" w:rsidRPr="00050FF9">
        <w:rPr>
          <w:rFonts w:eastAsia="Times New Roman"/>
        </w:rPr>
        <w:t xml:space="preserve"> e no </w:t>
      </w:r>
      <w:r w:rsidR="000F77AA" w:rsidRPr="00050FF9">
        <w:rPr>
          <w:rFonts w:eastAsia="Times New Roman"/>
          <w:i/>
        </w:rPr>
        <w:t>Google</w:t>
      </w:r>
      <w:r w:rsidR="000F77AA">
        <w:rPr>
          <w:rFonts w:eastAsia="Times New Roman"/>
          <w:i/>
        </w:rPr>
        <w:t xml:space="preserve">, </w:t>
      </w:r>
      <w:r w:rsidR="000F77AA">
        <w:rPr>
          <w:rFonts w:eastAsia="Times New Roman"/>
        </w:rPr>
        <w:t>com o nome “</w:t>
      </w:r>
      <w:r w:rsidR="009C321F">
        <w:rPr>
          <w:rFonts w:eastAsia="Times New Roman"/>
        </w:rPr>
        <w:t xml:space="preserve">O </w:t>
      </w:r>
      <w:r w:rsidR="000F77AA">
        <w:rPr>
          <w:rFonts w:eastAsia="Times New Roman"/>
        </w:rPr>
        <w:t>auto da barca do fisco”</w:t>
      </w:r>
      <w:r w:rsidR="001F06F9">
        <w:rPr>
          <w:rFonts w:eastAsia="Times New Roman"/>
        </w:rPr>
        <w:t>,</w:t>
      </w:r>
      <w:r w:rsidR="009C321F">
        <w:rPr>
          <w:rFonts w:eastAsia="Times New Roman"/>
        </w:rPr>
        <w:t xml:space="preserve"> são encontradas</w:t>
      </w:r>
      <w:r w:rsidR="001F06F9">
        <w:rPr>
          <w:rFonts w:eastAsia="Times New Roman"/>
        </w:rPr>
        <w:t xml:space="preserve"> 6 versões, </w:t>
      </w:r>
      <w:r w:rsidR="001F06F9" w:rsidRPr="00050FF9">
        <w:rPr>
          <w:rFonts w:eastAsia="Times New Roman"/>
        </w:rPr>
        <w:t xml:space="preserve">algumas </w:t>
      </w:r>
      <w:r w:rsidR="000F77AA" w:rsidRPr="00050FF9">
        <w:rPr>
          <w:rFonts w:eastAsia="Times New Roman"/>
        </w:rPr>
        <w:t>delas com grande repercussão</w:t>
      </w:r>
      <w:r w:rsidR="001F06F9">
        <w:rPr>
          <w:rFonts w:eastAsia="Times New Roman"/>
        </w:rPr>
        <w:t>,</w:t>
      </w:r>
      <w:r w:rsidR="000F77AA" w:rsidRPr="00050FF9">
        <w:rPr>
          <w:rFonts w:eastAsia="Times New Roman"/>
        </w:rPr>
        <w:t xml:space="preserve"> como a montagem de Honduras e a </w:t>
      </w:r>
      <w:r w:rsidR="000F77AA">
        <w:rPr>
          <w:rFonts w:eastAsia="Times New Roman"/>
        </w:rPr>
        <w:t xml:space="preserve">adaptação </w:t>
      </w:r>
      <w:r w:rsidR="000F77AA" w:rsidRPr="00050FF9">
        <w:rPr>
          <w:rFonts w:eastAsia="Times New Roman"/>
        </w:rPr>
        <w:t>integrante</w:t>
      </w:r>
      <w:r w:rsidR="001F06F9">
        <w:rPr>
          <w:rFonts w:eastAsia="Times New Roman"/>
        </w:rPr>
        <w:t xml:space="preserve"> do</w:t>
      </w:r>
      <w:r w:rsidR="001F06F9" w:rsidRPr="001F06F9">
        <w:rPr>
          <w:rFonts w:eastAsia="Times New Roman"/>
        </w:rPr>
        <w:t xml:space="preserve">projeto </w:t>
      </w:r>
      <w:r w:rsidR="001F06F9">
        <w:rPr>
          <w:rFonts w:eastAsia="Times New Roman"/>
        </w:rPr>
        <w:t xml:space="preserve">Sol Cidadão Legal - </w:t>
      </w:r>
      <w:r w:rsidR="001F06F9" w:rsidRPr="001F06F9">
        <w:rPr>
          <w:rFonts w:eastAsia="Times New Roman"/>
        </w:rPr>
        <w:t>Belém</w:t>
      </w:r>
      <w:r w:rsidR="001F06F9">
        <w:rPr>
          <w:rFonts w:eastAsia="Times New Roman"/>
        </w:rPr>
        <w:t>,que</w:t>
      </w:r>
      <w:r w:rsidR="000F77AA" w:rsidRPr="001F06F9">
        <w:rPr>
          <w:rFonts w:eastAsia="Times New Roman"/>
        </w:rPr>
        <w:t xml:space="preserve"> é re</w:t>
      </w:r>
      <w:r w:rsidR="00CA1F9D">
        <w:rPr>
          <w:rFonts w:eastAsia="Times New Roman"/>
        </w:rPr>
        <w:t>alizada a mais de 10 anos e foi</w:t>
      </w:r>
      <w:r w:rsidR="000F77AA" w:rsidRPr="00050FF9">
        <w:rPr>
          <w:rFonts w:eastAsia="Times New Roman"/>
        </w:rPr>
        <w:t xml:space="preserve"> premiada em nível nacional e internacional</w:t>
      </w:r>
      <w:r w:rsidR="00CA1F9D">
        <w:rPr>
          <w:rFonts w:eastAsia="Times New Roman"/>
        </w:rPr>
        <w:t xml:space="preserve"> (</w:t>
      </w:r>
      <w:r w:rsidR="00A42B52" w:rsidRPr="00DB78B1">
        <w:rPr>
          <w:rFonts w:eastAsia="Times New Roman"/>
        </w:rPr>
        <w:t>MIRANDA-NETO</w:t>
      </w:r>
      <w:r w:rsidR="00CA1F9D">
        <w:rPr>
          <w:rFonts w:eastAsia="Times New Roman"/>
        </w:rPr>
        <w:t xml:space="preserve">; </w:t>
      </w:r>
      <w:r w:rsidR="00CA1F9D" w:rsidRPr="00CA1F9D">
        <w:rPr>
          <w:rFonts w:eastAsia="Times New Roman"/>
        </w:rPr>
        <w:t>SCHMIDT</w:t>
      </w:r>
      <w:r w:rsidR="00CA1F9D">
        <w:rPr>
          <w:rFonts w:eastAsia="Times New Roman"/>
        </w:rPr>
        <w:t>; LIMA, 2017)</w:t>
      </w:r>
      <w:r w:rsidR="00CA1F9D" w:rsidRPr="00050FF9">
        <w:rPr>
          <w:rFonts w:eastAsia="Times New Roman"/>
        </w:rPr>
        <w:t>.</w:t>
      </w:r>
    </w:p>
    <w:p w:rsidR="00050FF9" w:rsidRPr="00564110" w:rsidRDefault="00CA1F9D" w:rsidP="00564110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Apesar das informações solicitadas aos adaptadores da peça serem exigências simples, como: </w:t>
      </w:r>
      <w:r w:rsidRPr="00CA1F9D">
        <w:rPr>
          <w:rFonts w:eastAsia="Times New Roman"/>
        </w:rPr>
        <w:t xml:space="preserve">fotografia, data, horário, local das apresentações e nome dos atores </w:t>
      </w:r>
      <w:r w:rsidRPr="00CA1F9D">
        <w:rPr>
          <w:rFonts w:eastAsia="Times New Roman"/>
        </w:rPr>
        <w:lastRenderedPageBreak/>
        <w:t>envolvidos</w:t>
      </w:r>
      <w:r>
        <w:rPr>
          <w:rFonts w:eastAsia="Times New Roman"/>
        </w:rPr>
        <w:t>, obter os dados reais de alcance de público para e</w:t>
      </w:r>
      <w:r w:rsidR="00564110">
        <w:rPr>
          <w:rFonts w:eastAsia="Times New Roman"/>
        </w:rPr>
        <w:t>ss</w:t>
      </w:r>
      <w:r>
        <w:rPr>
          <w:rFonts w:eastAsia="Times New Roman"/>
        </w:rPr>
        <w:t xml:space="preserve">as versões é </w:t>
      </w:r>
      <w:r w:rsidR="00564110">
        <w:rPr>
          <w:rFonts w:eastAsia="Times New Roman"/>
        </w:rPr>
        <w:t>uma tarefa complexa, uma vez que</w:t>
      </w:r>
      <w:r w:rsidR="00050FF9" w:rsidRPr="00050FF9">
        <w:rPr>
          <w:rFonts w:eastAsia="Times New Roman"/>
        </w:rPr>
        <w:t xml:space="preserve"> a maioria dos grupos não comunica à coordenação do projeto</w:t>
      </w:r>
      <w:bookmarkStart w:id="0" w:name="_GoBack"/>
      <w:bookmarkEnd w:id="0"/>
      <w:r w:rsidR="00564110">
        <w:rPr>
          <w:rFonts w:eastAsia="Times New Roman"/>
        </w:rPr>
        <w:t>sobre a realização da montagem, dificultando assim</w:t>
      </w:r>
      <w:r w:rsidR="00050FF9" w:rsidRPr="00050FF9">
        <w:rPr>
          <w:rFonts w:eastAsia="Times New Roman"/>
        </w:rPr>
        <w:t xml:space="preserve"> mensurar </w:t>
      </w:r>
      <w:r>
        <w:rPr>
          <w:rFonts w:eastAsia="Times New Roman"/>
        </w:rPr>
        <w:t>o alcance indireto do trabalho.</w:t>
      </w:r>
    </w:p>
    <w:p w:rsidR="007775E6" w:rsidRDefault="007775E6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eastAsia="Times New Roman"/>
          <w:b/>
        </w:rPr>
      </w:pPr>
    </w:p>
    <w:p w:rsidR="007775E6" w:rsidRDefault="007775E6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>Desenvolvimento e processos avaliativos</w:t>
      </w:r>
    </w:p>
    <w:p w:rsidR="00FA7942" w:rsidRDefault="00FA7942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FA7942">
        <w:rPr>
          <w:rFonts w:eastAsia="Times New Roman"/>
        </w:rPr>
        <w:t xml:space="preserve">A peça, mediante agendamento, é levada </w:t>
      </w:r>
      <w:r w:rsidR="00AB7453">
        <w:rPr>
          <w:rFonts w:eastAsia="Times New Roman"/>
        </w:rPr>
        <w:t>a</w:t>
      </w:r>
      <w:r w:rsidRPr="00FA7942">
        <w:rPr>
          <w:rFonts w:eastAsia="Times New Roman"/>
        </w:rPr>
        <w:t xml:space="preserve"> inúmeras cidades do Brasil e </w:t>
      </w:r>
      <w:r w:rsidR="00AB7453">
        <w:rPr>
          <w:rFonts w:eastAsia="Times New Roman"/>
        </w:rPr>
        <w:t>exterior</w:t>
      </w:r>
      <w:r w:rsidRPr="00FA7942">
        <w:rPr>
          <w:rFonts w:eastAsia="Times New Roman"/>
        </w:rPr>
        <w:t>. O texto, continuamente reescrito para acompanhar os caminhos e descaminhos do dinheiro público no Brasil</w:t>
      </w:r>
      <w:r w:rsidR="00AB7453">
        <w:rPr>
          <w:rFonts w:eastAsia="Times New Roman"/>
        </w:rPr>
        <w:t xml:space="preserve"> e nos países em que é apresentado</w:t>
      </w:r>
      <w:r w:rsidRPr="00FA7942">
        <w:rPr>
          <w:rFonts w:eastAsia="Times New Roman"/>
        </w:rPr>
        <w:t>, mantém a temática atualizada e encoraja os cidadãos a fiscalizarem os atos dos governantes</w:t>
      </w:r>
      <w:r w:rsidR="00AB7453">
        <w:rPr>
          <w:rFonts w:eastAsia="Times New Roman"/>
        </w:rPr>
        <w:t>, empresários</w:t>
      </w:r>
      <w:r w:rsidRPr="00FA7942">
        <w:rPr>
          <w:rFonts w:eastAsia="Times New Roman"/>
        </w:rPr>
        <w:t xml:space="preserve"> e os gastos públicos.</w:t>
      </w:r>
    </w:p>
    <w:p w:rsidR="00A15326" w:rsidRDefault="00AB7453" w:rsidP="00022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Além dos espectadores, </w:t>
      </w:r>
      <w:r w:rsidRPr="00A15326">
        <w:rPr>
          <w:rFonts w:eastAsia="Times New Roman"/>
        </w:rPr>
        <w:t>o</w:t>
      </w:r>
      <w:r>
        <w:rPr>
          <w:rFonts w:eastAsia="Times New Roman"/>
        </w:rPr>
        <w:t xml:space="preserve">satores que estão em cenatambém são impactados pelo trabalho, pois </w:t>
      </w:r>
      <w:r w:rsidR="00A15326" w:rsidRPr="00A15326">
        <w:rPr>
          <w:rFonts w:eastAsia="Times New Roman"/>
        </w:rPr>
        <w:t xml:space="preserve">acima de </w:t>
      </w:r>
      <w:r>
        <w:rPr>
          <w:rFonts w:eastAsia="Times New Roman"/>
        </w:rPr>
        <w:t xml:space="preserve">seu papel no palco, são </w:t>
      </w:r>
      <w:r w:rsidR="00A15326" w:rsidRPr="00A15326">
        <w:rPr>
          <w:rFonts w:eastAsia="Times New Roman"/>
        </w:rPr>
        <w:t>cidadão</w:t>
      </w:r>
      <w:r>
        <w:rPr>
          <w:rFonts w:eastAsia="Times New Roman"/>
        </w:rPr>
        <w:t>s</w:t>
      </w:r>
      <w:r w:rsidR="00A15326" w:rsidRPr="00A15326">
        <w:rPr>
          <w:rFonts w:eastAsia="Times New Roman"/>
        </w:rPr>
        <w:t>, que deve</w:t>
      </w:r>
      <w:r>
        <w:rPr>
          <w:rFonts w:eastAsia="Times New Roman"/>
        </w:rPr>
        <w:t>m</w:t>
      </w:r>
      <w:r w:rsidR="00A15326" w:rsidRPr="00A15326">
        <w:rPr>
          <w:rFonts w:eastAsia="Times New Roman"/>
        </w:rPr>
        <w:t xml:space="preserve"> interessar-se pelos avanços científicos, políticos, pela cultura e arte se</w:t>
      </w:r>
      <w:r w:rsidR="00A15326" w:rsidRPr="00AB7453">
        <w:rPr>
          <w:rFonts w:eastAsia="Times New Roman"/>
        </w:rPr>
        <w:t>m perder de vista a qu</w:t>
      </w:r>
      <w:r>
        <w:rPr>
          <w:rFonts w:eastAsia="Times New Roman"/>
        </w:rPr>
        <w:t xml:space="preserve">alidade da educação em seu país, tornando-se multiplicadores da educação </w:t>
      </w:r>
      <w:r w:rsidR="000229B0">
        <w:rPr>
          <w:rFonts w:eastAsia="Times New Roman"/>
        </w:rPr>
        <w:t>fiscal fora de cena (LEITE, 2015).</w:t>
      </w:r>
    </w:p>
    <w:p w:rsidR="00A64294" w:rsidRDefault="00A64294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/>
          <w:b/>
        </w:rPr>
      </w:pPr>
    </w:p>
    <w:p w:rsidR="007775E6" w:rsidRDefault="007775E6" w:rsidP="000F77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Considerações Finais </w:t>
      </w:r>
    </w:p>
    <w:p w:rsidR="00F53F5D" w:rsidRDefault="0004321A" w:rsidP="00836F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04321A">
        <w:rPr>
          <w:rFonts w:eastAsia="Times New Roman"/>
        </w:rPr>
        <w:t>Encenada desde 2004 por voluntá</w:t>
      </w:r>
      <w:r w:rsidR="000229B0">
        <w:rPr>
          <w:rFonts w:eastAsia="Times New Roman"/>
        </w:rPr>
        <w:t xml:space="preserve">rios, já alcançou um público aproximado </w:t>
      </w:r>
      <w:r w:rsidRPr="0004321A">
        <w:rPr>
          <w:rFonts w:eastAsia="Times New Roman"/>
        </w:rPr>
        <w:t>de</w:t>
      </w:r>
      <w:r>
        <w:rPr>
          <w:rFonts w:eastAsia="Times New Roman"/>
        </w:rPr>
        <w:t xml:space="preserve"> 100.000 pessoas </w:t>
      </w:r>
      <w:r w:rsidR="000229B0">
        <w:rPr>
          <w:rFonts w:eastAsia="Times New Roman"/>
        </w:rPr>
        <w:t>em</w:t>
      </w:r>
      <w:r>
        <w:rPr>
          <w:rFonts w:eastAsia="Times New Roman"/>
        </w:rPr>
        <w:t xml:space="preserve"> 305</w:t>
      </w:r>
      <w:r w:rsidRPr="0004321A">
        <w:rPr>
          <w:rFonts w:eastAsia="Times New Roman"/>
        </w:rPr>
        <w:t xml:space="preserve"> apresentações realizadas em diferentes estados </w:t>
      </w:r>
      <w:r w:rsidR="00F53F5D" w:rsidRPr="0004321A">
        <w:rPr>
          <w:rFonts w:eastAsia="Times New Roman"/>
        </w:rPr>
        <w:t>brasileiros</w:t>
      </w:r>
      <w:r w:rsidRPr="0004321A">
        <w:rPr>
          <w:rFonts w:eastAsia="Times New Roman"/>
        </w:rPr>
        <w:t>.</w:t>
      </w:r>
      <w:r w:rsidR="000229B0">
        <w:rPr>
          <w:rFonts w:eastAsia="Times New Roman"/>
        </w:rPr>
        <w:t>Tem</w:t>
      </w:r>
      <w:r>
        <w:rPr>
          <w:rFonts w:eastAsia="Times New Roman"/>
        </w:rPr>
        <w:t xml:space="preserve"> como parceiros o </w:t>
      </w:r>
      <w:r w:rsidRPr="0004321A">
        <w:rPr>
          <w:rFonts w:eastAsia="Times New Roman"/>
        </w:rPr>
        <w:t>M</w:t>
      </w:r>
      <w:r>
        <w:rPr>
          <w:rFonts w:eastAsia="Times New Roman"/>
        </w:rPr>
        <w:t>UDI-</w:t>
      </w:r>
      <w:r w:rsidRPr="0004321A">
        <w:rPr>
          <w:rFonts w:eastAsia="Times New Roman"/>
        </w:rPr>
        <w:t>UEM</w:t>
      </w:r>
      <w:r>
        <w:rPr>
          <w:rFonts w:eastAsia="Times New Roman"/>
        </w:rPr>
        <w:t xml:space="preserve"> (Museu Dinâmico Interdisciplinar) e a </w:t>
      </w:r>
      <w:r w:rsidRPr="0004321A">
        <w:rPr>
          <w:rFonts w:eastAsia="Times New Roman"/>
        </w:rPr>
        <w:t>SER-Maringá(Sociedade Eticamente Responsável)</w:t>
      </w:r>
      <w:r>
        <w:rPr>
          <w:rFonts w:eastAsia="Times New Roman"/>
        </w:rPr>
        <w:t xml:space="preserve"> e o apoio da </w:t>
      </w:r>
      <w:r w:rsidRPr="0004321A">
        <w:rPr>
          <w:rFonts w:eastAsia="Times New Roman"/>
        </w:rPr>
        <w:t>FINEP (Financiadora de Estudos e Projetos)</w:t>
      </w:r>
      <w:r>
        <w:rPr>
          <w:rFonts w:eastAsia="Times New Roman"/>
        </w:rPr>
        <w:t xml:space="preserve">, </w:t>
      </w:r>
      <w:r w:rsidRPr="0004321A">
        <w:rPr>
          <w:rFonts w:eastAsia="Times New Roman"/>
        </w:rPr>
        <w:t>Receita Federal</w:t>
      </w:r>
      <w:r w:rsidR="00836FFF">
        <w:rPr>
          <w:rFonts w:eastAsia="Times New Roman"/>
        </w:rPr>
        <w:t>/9ªRF</w:t>
      </w:r>
      <w:r>
        <w:rPr>
          <w:rFonts w:eastAsia="Times New Roman"/>
        </w:rPr>
        <w:t xml:space="preserve">, </w:t>
      </w:r>
      <w:r w:rsidRPr="0004321A">
        <w:rPr>
          <w:rFonts w:eastAsia="Times New Roman"/>
        </w:rPr>
        <w:t>Receita Estadual</w:t>
      </w:r>
      <w:r>
        <w:rPr>
          <w:rFonts w:eastAsia="Times New Roman"/>
        </w:rPr>
        <w:t xml:space="preserve">, </w:t>
      </w:r>
      <w:r w:rsidRPr="0004321A">
        <w:rPr>
          <w:rFonts w:eastAsia="Times New Roman"/>
        </w:rPr>
        <w:t>SEED (</w:t>
      </w:r>
      <w:r>
        <w:rPr>
          <w:rFonts w:eastAsia="Times New Roman"/>
        </w:rPr>
        <w:t>Secretaria Estadual de Educação</w:t>
      </w:r>
      <w:r w:rsidRPr="0004321A">
        <w:rPr>
          <w:rFonts w:eastAsia="Times New Roman"/>
        </w:rPr>
        <w:t>)</w:t>
      </w:r>
      <w:r>
        <w:rPr>
          <w:rFonts w:eastAsia="Times New Roman"/>
        </w:rPr>
        <w:t xml:space="preserve">, </w:t>
      </w:r>
      <w:r w:rsidRPr="0004321A">
        <w:rPr>
          <w:rFonts w:eastAsia="Times New Roman"/>
        </w:rPr>
        <w:t>SETI (Secretaria da Ciência, Tecnologia e Ensino Superior)</w:t>
      </w:r>
      <w:r w:rsidR="00836FFF">
        <w:rPr>
          <w:rFonts w:eastAsia="Times New Roman"/>
        </w:rPr>
        <w:t xml:space="preserve"> e Lions Clube Universitário </w:t>
      </w:r>
      <w:r w:rsidRPr="0004321A">
        <w:rPr>
          <w:rFonts w:eastAsia="Times New Roman"/>
        </w:rPr>
        <w:t>Integração</w:t>
      </w:r>
      <w:r w:rsidR="00836FFF">
        <w:rPr>
          <w:rFonts w:eastAsia="Times New Roman"/>
        </w:rPr>
        <w:t>.</w:t>
      </w:r>
    </w:p>
    <w:p w:rsidR="000229B0" w:rsidRPr="000229B0" w:rsidRDefault="000229B0" w:rsidP="000229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  <w:r w:rsidRPr="000229B0">
        <w:rPr>
          <w:rFonts w:eastAsia="Times New Roman"/>
        </w:rPr>
        <w:t>Todo cidadão</w:t>
      </w:r>
      <w:r>
        <w:rPr>
          <w:rFonts w:eastAsia="Times New Roman"/>
        </w:rPr>
        <w:t xml:space="preserve">, seja ele, ator ou espectador, </w:t>
      </w:r>
      <w:r w:rsidRPr="000229B0">
        <w:rPr>
          <w:rFonts w:eastAsia="Times New Roman"/>
        </w:rPr>
        <w:t>deve realizar o aco</w:t>
      </w:r>
      <w:r>
        <w:rPr>
          <w:rFonts w:eastAsia="Times New Roman"/>
        </w:rPr>
        <w:t>mpanhamento do orçamento</w:t>
      </w:r>
      <w:r w:rsidRPr="000229B0">
        <w:rPr>
          <w:rFonts w:eastAsia="Times New Roman"/>
        </w:rPr>
        <w:t xml:space="preserve"> e zelar para que os recursos públicos sejam bem aplicados.</w:t>
      </w:r>
    </w:p>
    <w:p w:rsidR="00836FFF" w:rsidRDefault="00836FFF" w:rsidP="00836F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Times New Roman"/>
        </w:rPr>
      </w:pPr>
    </w:p>
    <w:p w:rsidR="00160914" w:rsidRPr="00BD686E" w:rsidRDefault="007775E6" w:rsidP="001609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Times New Roman"/>
          <w:b/>
        </w:rPr>
      </w:pPr>
      <w:r w:rsidRPr="00BD686E">
        <w:rPr>
          <w:rFonts w:eastAsia="Times New Roman"/>
          <w:b/>
        </w:rPr>
        <w:t xml:space="preserve">Referências: </w:t>
      </w:r>
    </w:p>
    <w:p w:rsidR="00627BE2" w:rsidRPr="00627BE2" w:rsidRDefault="00627BE2" w:rsidP="00627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</w:rPr>
      </w:pPr>
      <w:r w:rsidRPr="00627BE2">
        <w:rPr>
          <w:rFonts w:eastAsia="Times New Roman"/>
        </w:rPr>
        <w:t>MONTENEGRO B</w:t>
      </w:r>
      <w:r>
        <w:rPr>
          <w:rFonts w:eastAsia="Times New Roman"/>
        </w:rPr>
        <w:t>.</w:t>
      </w:r>
      <w:r w:rsidRPr="00627BE2">
        <w:rPr>
          <w:rFonts w:eastAsia="Times New Roman"/>
        </w:rPr>
        <w:t>, FREITAS A.L.P., MAGALHÃES P.J.C., SANTOS A.A.</w:t>
      </w:r>
      <w:r>
        <w:rPr>
          <w:rFonts w:eastAsia="Times New Roman"/>
        </w:rPr>
        <w:t>,</w:t>
      </w:r>
      <w:r w:rsidRPr="00627BE2">
        <w:rPr>
          <w:rFonts w:eastAsia="Times New Roman"/>
        </w:rPr>
        <w:t xml:space="preserve"> VALE M.R.</w:t>
      </w:r>
      <w:r>
        <w:rPr>
          <w:rFonts w:eastAsia="Times New Roman"/>
        </w:rPr>
        <w:t xml:space="preserve">, </w:t>
      </w:r>
      <w:r w:rsidRPr="00DB78B1">
        <w:rPr>
          <w:rFonts w:eastAsia="Times New Roman"/>
        </w:rPr>
        <w:t>O papel do teatro na divulgação científica: a experiência da seara da ciência</w:t>
      </w:r>
      <w:r>
        <w:rPr>
          <w:rFonts w:eastAsia="Times New Roman"/>
        </w:rPr>
        <w:t xml:space="preserve">, </w:t>
      </w:r>
      <w:r w:rsidRPr="00627BE2">
        <w:rPr>
          <w:rFonts w:eastAsia="Times New Roman"/>
        </w:rPr>
        <w:t xml:space="preserve">- </w:t>
      </w:r>
      <w:hyperlink r:id="rId8" w:history="1">
        <w:r w:rsidRPr="00627BE2">
          <w:rPr>
            <w:rFonts w:eastAsia="Times New Roman"/>
            <w:i/>
          </w:rPr>
          <w:t>Ciência e Cultura</w:t>
        </w:r>
      </w:hyperlink>
      <w:r w:rsidRPr="00627BE2">
        <w:rPr>
          <w:rFonts w:eastAsia="Times New Roman"/>
          <w:i/>
        </w:rPr>
        <w:t>,</w:t>
      </w:r>
      <w:r w:rsidRPr="00627BE2">
        <w:rPr>
          <w:rFonts w:eastAsia="Times New Roman"/>
        </w:rPr>
        <w:t> </w:t>
      </w:r>
      <w:r>
        <w:rPr>
          <w:rFonts w:eastAsia="Times New Roman"/>
        </w:rPr>
        <w:t>São Paulo,</w:t>
      </w:r>
      <w:r w:rsidRPr="00627BE2">
        <w:rPr>
          <w:rFonts w:eastAsia="Times New Roman"/>
        </w:rPr>
        <w:t xml:space="preserve"> vol.57 n</w:t>
      </w:r>
      <w:r w:rsidRPr="00627BE2">
        <w:rPr>
          <w:rFonts w:eastAsia="Times New Roman"/>
          <w:vertAlign w:val="superscript"/>
        </w:rPr>
        <w:t>o</w:t>
      </w:r>
      <w:r w:rsidRPr="00627BE2">
        <w:rPr>
          <w:rFonts w:eastAsia="Times New Roman"/>
        </w:rPr>
        <w:t>.4</w:t>
      </w:r>
      <w:r>
        <w:rPr>
          <w:rFonts w:eastAsia="Times New Roman"/>
        </w:rPr>
        <w:t>, 2005.</w:t>
      </w:r>
    </w:p>
    <w:p w:rsidR="00D56BDA" w:rsidRPr="00DB78B1" w:rsidRDefault="00D97D98" w:rsidP="00627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</w:rPr>
      </w:pPr>
      <w:r w:rsidRPr="00D97D98">
        <w:rPr>
          <w:rFonts w:eastAsia="Times New Roman"/>
        </w:rPr>
        <w:lastRenderedPageBreak/>
        <w:t>MIRANDA-NETO M.H., Dramatizando a cidadania fiscal</w:t>
      </w:r>
      <w:r>
        <w:rPr>
          <w:rFonts w:eastAsia="Times New Roman"/>
        </w:rPr>
        <w:t xml:space="preserve">. MUDI, 2018. </w:t>
      </w:r>
      <w:r w:rsidRPr="00D97D98">
        <w:rPr>
          <w:rFonts w:eastAsia="Times New Roman"/>
        </w:rPr>
        <w:t>Disponível em: http://www.mudi.uem.br/index.php/projetos-sp-433608487/81-cultura/183-dramatizando-a-cidadania-fiscal</w:t>
      </w:r>
      <w:r>
        <w:rPr>
          <w:rFonts w:eastAsia="Times New Roman"/>
        </w:rPr>
        <w:t xml:space="preserve"> Acesso em: 05</w:t>
      </w:r>
      <w:r w:rsidRPr="00D97D98">
        <w:rPr>
          <w:rFonts w:eastAsia="Times New Roman"/>
        </w:rPr>
        <w:t xml:space="preserve"> ju</w:t>
      </w:r>
      <w:r>
        <w:rPr>
          <w:rFonts w:eastAsia="Times New Roman"/>
        </w:rPr>
        <w:t>n. 2018</w:t>
      </w:r>
      <w:r w:rsidRPr="00D97D98">
        <w:rPr>
          <w:rFonts w:eastAsia="Times New Roman"/>
        </w:rPr>
        <w:t>.</w:t>
      </w:r>
    </w:p>
    <w:p w:rsidR="00D56BDA" w:rsidRPr="00DB78B1" w:rsidRDefault="00DB78B1" w:rsidP="00627B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</w:rPr>
      </w:pPr>
      <w:r w:rsidRPr="00DB78B1">
        <w:rPr>
          <w:rFonts w:eastAsia="Times New Roman"/>
        </w:rPr>
        <w:t>MIRANDA-NETO M.H.</w:t>
      </w:r>
      <w:r w:rsidR="00627BE2">
        <w:rPr>
          <w:rFonts w:eastAsia="Times New Roman"/>
        </w:rPr>
        <w:t>, SILVA</w:t>
      </w:r>
      <w:r w:rsidR="00627BE2" w:rsidRPr="00627BE2">
        <w:rPr>
          <w:rFonts w:eastAsia="Times New Roman"/>
        </w:rPr>
        <w:t xml:space="preserve"> A.L.S.</w:t>
      </w:r>
      <w:r w:rsidR="00627BE2">
        <w:rPr>
          <w:rFonts w:eastAsia="Times New Roman"/>
        </w:rPr>
        <w:t>, LIMA</w:t>
      </w:r>
      <w:r w:rsidR="00627BE2" w:rsidRPr="00627BE2">
        <w:rPr>
          <w:rFonts w:eastAsia="Times New Roman"/>
        </w:rPr>
        <w:t xml:space="preserve"> M.S.</w:t>
      </w:r>
      <w:r w:rsidR="00627BE2">
        <w:rPr>
          <w:rFonts w:eastAsia="Times New Roman"/>
        </w:rPr>
        <w:t xml:space="preserve">, </w:t>
      </w:r>
      <w:r w:rsidR="00D56BDA" w:rsidRPr="00DB78B1">
        <w:rPr>
          <w:rFonts w:eastAsia="Times New Roman"/>
        </w:rPr>
        <w:t>O auto da barca do fisco: A difícil mensuração do alcance de um projeto de extensão</w:t>
      </w:r>
      <w:r w:rsidR="00627BE2">
        <w:rPr>
          <w:rFonts w:eastAsia="Times New Roman"/>
        </w:rPr>
        <w:t>.</w:t>
      </w:r>
      <w:r w:rsidR="00627BE2" w:rsidRPr="00D97D98">
        <w:rPr>
          <w:rFonts w:eastAsia="Times New Roman"/>
          <w:i/>
        </w:rPr>
        <w:t>15º Fórum de Extensão e Cultura da Uem</w:t>
      </w:r>
      <w:r w:rsidR="00627BE2" w:rsidRPr="00627BE2">
        <w:rPr>
          <w:rFonts w:eastAsia="Times New Roman"/>
        </w:rPr>
        <w:t xml:space="preserve">, Maringá, </w:t>
      </w:r>
      <w:r w:rsidR="00627BE2">
        <w:rPr>
          <w:rFonts w:eastAsia="Times New Roman"/>
        </w:rPr>
        <w:t>2017.</w:t>
      </w:r>
    </w:p>
    <w:p w:rsidR="000229B0" w:rsidRPr="00627BE2" w:rsidRDefault="00DB78B1" w:rsidP="00D97D98">
      <w:pPr>
        <w:pStyle w:val="Corpodetexto"/>
        <w:ind w:right="1"/>
        <w:rPr>
          <w:rFonts w:ascii="Verdana" w:hAnsi="Verdana"/>
          <w:bCs/>
          <w:i/>
          <w:iCs/>
          <w:color w:val="000000"/>
          <w:sz w:val="18"/>
          <w:szCs w:val="18"/>
        </w:rPr>
      </w:pPr>
      <w:r w:rsidRPr="00DB78B1">
        <w:t>LEITE R.A.</w:t>
      </w:r>
      <w:r>
        <w:t>,</w:t>
      </w:r>
      <w:r w:rsidRPr="00DB78B1">
        <w:t xml:space="preserve"> MIRANDA-NETO M.H. </w:t>
      </w:r>
      <w:r w:rsidR="000229B0" w:rsidRPr="00DB78B1">
        <w:t>Porque um físico se tornou barqueiro fiscal?</w:t>
      </w:r>
      <w:r w:rsidRPr="00DB78B1">
        <w:t>.</w:t>
      </w:r>
      <w:r w:rsidRPr="00627BE2">
        <w:rPr>
          <w:i/>
        </w:rPr>
        <w:t>13º Fórum de Extensão e Cultura da Uem</w:t>
      </w:r>
      <w:r>
        <w:t xml:space="preserve">, Maringá, </w:t>
      </w:r>
      <w:r w:rsidRPr="00DB78B1">
        <w:t>2015</w:t>
      </w:r>
      <w:r w:rsidR="00627BE2">
        <w:t>.</w:t>
      </w:r>
    </w:p>
    <w:sectPr w:rsidR="000229B0" w:rsidRPr="00627BE2" w:rsidSect="00C16731">
      <w:headerReference w:type="default" r:id="rId9"/>
      <w:footerReference w:type="default" r:id="rId10"/>
      <w:pgSz w:w="11909" w:h="16834"/>
      <w:pgMar w:top="1418" w:right="1418" w:bottom="1418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3B8" w:rsidRDefault="00F213B8" w:rsidP="003107DD">
      <w:pPr>
        <w:spacing w:line="240" w:lineRule="auto"/>
      </w:pPr>
      <w:r>
        <w:separator/>
      </w:r>
    </w:p>
  </w:endnote>
  <w:endnote w:type="continuationSeparator" w:id="1">
    <w:p w:rsidR="00F213B8" w:rsidRDefault="00F213B8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517261"/>
      <w:docPartObj>
        <w:docPartGallery w:val="Page Numbers (Bottom of Page)"/>
        <w:docPartUnique/>
      </w:docPartObj>
    </w:sdtPr>
    <w:sdtContent>
      <w:p w:rsidR="00DB69C0" w:rsidRDefault="00DD1318" w:rsidP="00DB69C0">
        <w:pPr>
          <w:pStyle w:val="Rodap"/>
          <w:jc w:val="center"/>
        </w:pPr>
        <w:r>
          <w:rPr>
            <w:noProof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Colchete Duplo 4" o:spid="_x0000_s4098" type="#_x0000_t185" style="position:absolute;left:0;text-align:left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" filled="t" stroked="f" strokeweight="2.25pt">
              <v:textbox inset=",0,,0">
                <w:txbxContent>
                  <w:p w:rsidR="00DB69C0" w:rsidRPr="004F52AF" w:rsidRDefault="00DD1318">
                    <w:pPr>
                      <w:jc w:val="center"/>
                      <w:rPr>
                        <w:color w:val="6690C1"/>
                        <w:sz w:val="20"/>
                        <w:szCs w:val="20"/>
                      </w:rPr>
                    </w:pPr>
                    <w:r w:rsidRPr="004177EF">
                      <w:rPr>
                        <w:color w:val="6690C1"/>
                        <w:sz w:val="20"/>
                        <w:szCs w:val="20"/>
                      </w:rPr>
                      <w:fldChar w:fldCharType="begin"/>
                    </w:r>
                    <w:r w:rsidR="00DB69C0" w:rsidRPr="004177EF">
                      <w:rPr>
                        <w:color w:val="6690C1"/>
                        <w:sz w:val="20"/>
                        <w:szCs w:val="20"/>
                      </w:rPr>
                      <w:instrText>PAGE    \* MERGEFORMAT</w:instrText>
                    </w:r>
                    <w:r w:rsidRPr="004177EF">
                      <w:rPr>
                        <w:color w:val="6690C1"/>
                        <w:sz w:val="20"/>
                        <w:szCs w:val="20"/>
                      </w:rPr>
                      <w:fldChar w:fldCharType="separate"/>
                    </w:r>
                    <w:r w:rsidR="00835EAA">
                      <w:rPr>
                        <w:noProof/>
                        <w:color w:val="6690C1"/>
                        <w:sz w:val="20"/>
                        <w:szCs w:val="20"/>
                      </w:rPr>
                      <w:t>4</w:t>
                    </w:r>
                    <w:r w:rsidRPr="004177EF">
                      <w:rPr>
                        <w:color w:val="6690C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4097" type="#_x0000_t32" style="position:absolute;left:0;text-align:left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" strokecolor="#28628e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3B8" w:rsidRDefault="00F213B8" w:rsidP="003107DD">
      <w:pPr>
        <w:spacing w:line="240" w:lineRule="auto"/>
      </w:pPr>
      <w:r>
        <w:separator/>
      </w:r>
    </w:p>
  </w:footnote>
  <w:footnote w:type="continuationSeparator" w:id="1">
    <w:p w:rsidR="00F213B8" w:rsidRDefault="00F213B8" w:rsidP="003107DD">
      <w:pPr>
        <w:spacing w:line="240" w:lineRule="auto"/>
      </w:pPr>
      <w:r>
        <w:continuationSeparator/>
      </w:r>
    </w:p>
  </w:footnote>
  <w:footnote w:id="2">
    <w:p w:rsidR="00977CAF" w:rsidRDefault="00977CAF" w:rsidP="00977CAF">
      <w:pPr>
        <w:pStyle w:val="Textodenotaderodap"/>
      </w:pPr>
      <w:r>
        <w:rPr>
          <w:rStyle w:val="Refdenotaderodap"/>
        </w:rPr>
        <w:footnoteRef/>
      </w:r>
      <w:r>
        <w:t xml:space="preserve"> Robson Antonio Leite, discente de graduação do Departamento de Física - UEM.</w:t>
      </w:r>
    </w:p>
  </w:footnote>
  <w:footnote w:id="3">
    <w:p w:rsidR="007775E6" w:rsidRDefault="007775E6" w:rsidP="007775E6">
      <w:pPr>
        <w:pStyle w:val="Textodenotaderodap"/>
      </w:pPr>
      <w:r>
        <w:rPr>
          <w:rStyle w:val="Refdenotaderodap"/>
        </w:rPr>
        <w:footnoteRef/>
      </w:r>
      <w:r w:rsidR="00D77CFB">
        <w:t xml:space="preserve">André </w:t>
      </w:r>
      <w:r w:rsidR="00DC2A07">
        <w:t>Luís</w:t>
      </w:r>
      <w:r w:rsidR="00D77CFB">
        <w:t xml:space="preserve"> Schmidt da Silva</w:t>
      </w:r>
      <w:r>
        <w:t xml:space="preserve">, </w:t>
      </w:r>
      <w:r w:rsidR="00F66265">
        <w:t xml:space="preserve">discente </w:t>
      </w:r>
      <w:r w:rsidR="00D77CFB">
        <w:t xml:space="preserve">de </w:t>
      </w:r>
      <w:r w:rsidR="008863E5">
        <w:t>Pós-graduação</w:t>
      </w:r>
      <w:r w:rsidR="00D77CFB">
        <w:t xml:space="preserve"> em </w:t>
      </w:r>
      <w:r w:rsidR="00F66265">
        <w:t xml:space="preserve">Biociências </w:t>
      </w:r>
      <w:r w:rsidR="00D77CFB">
        <w:t xml:space="preserve">e </w:t>
      </w:r>
      <w:r w:rsidR="00F66265">
        <w:t xml:space="preserve">Fisiopatologia </w:t>
      </w:r>
      <w:r w:rsidR="00D77CFB">
        <w:t>- UEM</w:t>
      </w:r>
      <w:r>
        <w:t>.</w:t>
      </w:r>
    </w:p>
  </w:footnote>
  <w:footnote w:id="4">
    <w:p w:rsidR="007775E6" w:rsidRDefault="007775E6" w:rsidP="007775E6">
      <w:pPr>
        <w:pStyle w:val="Textodenotaderodap"/>
      </w:pPr>
      <w:r>
        <w:rPr>
          <w:rStyle w:val="Refdenotaderodap"/>
        </w:rPr>
        <w:footnoteRef/>
      </w:r>
      <w:r w:rsidR="00D77CFB">
        <w:t>Marcílio Hubner de Miranda Neto</w:t>
      </w:r>
      <w:r>
        <w:t xml:space="preserve">, </w:t>
      </w:r>
      <w:r w:rsidR="00F66265">
        <w:t>docente</w:t>
      </w:r>
      <w:r w:rsidR="00D77CFB">
        <w:t xml:space="preserve"> do </w:t>
      </w:r>
      <w:r w:rsidR="00F66265">
        <w:t xml:space="preserve">Departamento </w:t>
      </w:r>
      <w:r w:rsidR="00D77CFB">
        <w:t xml:space="preserve">de </w:t>
      </w:r>
      <w:r w:rsidR="00F66265">
        <w:t xml:space="preserve">Ciências Morfológicas </w:t>
      </w:r>
      <w:r w:rsidR="00D77CFB">
        <w:t>- UEM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C0" w:rsidRDefault="004177EF" w:rsidP="00DB69C0">
    <w:pPr>
      <w:pStyle w:val="Cabealho"/>
      <w:ind w:left="-1701"/>
    </w:pPr>
    <w:r>
      <w:rPr>
        <w:noProof/>
      </w:rPr>
      <w:drawing>
        <wp:inline distT="0" distB="0" distL="0" distR="0">
          <wp:extent cx="6990540" cy="1011600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URS_2018_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540" cy="101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69C0" w:rsidRDefault="00DB69C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Conector de Seta Reta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048F9"/>
    <w:rsid w:val="000229B0"/>
    <w:rsid w:val="00031FDE"/>
    <w:rsid w:val="0004321A"/>
    <w:rsid w:val="00050992"/>
    <w:rsid w:val="00050FF9"/>
    <w:rsid w:val="000F0F0E"/>
    <w:rsid w:val="000F77AA"/>
    <w:rsid w:val="00156C4A"/>
    <w:rsid w:val="00156D41"/>
    <w:rsid w:val="00160914"/>
    <w:rsid w:val="00162745"/>
    <w:rsid w:val="00196912"/>
    <w:rsid w:val="001C120E"/>
    <w:rsid w:val="001E19D8"/>
    <w:rsid w:val="001E5588"/>
    <w:rsid w:val="001F06F9"/>
    <w:rsid w:val="00231F73"/>
    <w:rsid w:val="002E1F56"/>
    <w:rsid w:val="003107DD"/>
    <w:rsid w:val="0036237A"/>
    <w:rsid w:val="003D42B6"/>
    <w:rsid w:val="003D618F"/>
    <w:rsid w:val="003D7A30"/>
    <w:rsid w:val="003F58A2"/>
    <w:rsid w:val="0040123A"/>
    <w:rsid w:val="004177EF"/>
    <w:rsid w:val="0047750A"/>
    <w:rsid w:val="004F52AF"/>
    <w:rsid w:val="005048F9"/>
    <w:rsid w:val="00531916"/>
    <w:rsid w:val="00542E34"/>
    <w:rsid w:val="00564110"/>
    <w:rsid w:val="00596165"/>
    <w:rsid w:val="005A02FF"/>
    <w:rsid w:val="00605D3F"/>
    <w:rsid w:val="00617BD9"/>
    <w:rsid w:val="0062021A"/>
    <w:rsid w:val="00627BE2"/>
    <w:rsid w:val="00630FCD"/>
    <w:rsid w:val="0063249F"/>
    <w:rsid w:val="00652AAD"/>
    <w:rsid w:val="00670A59"/>
    <w:rsid w:val="006B4673"/>
    <w:rsid w:val="006E2D33"/>
    <w:rsid w:val="007156BE"/>
    <w:rsid w:val="00721530"/>
    <w:rsid w:val="007775E6"/>
    <w:rsid w:val="007846E4"/>
    <w:rsid w:val="007D5CCF"/>
    <w:rsid w:val="00830855"/>
    <w:rsid w:val="00835EAA"/>
    <w:rsid w:val="00836FFF"/>
    <w:rsid w:val="008863E5"/>
    <w:rsid w:val="008A23C4"/>
    <w:rsid w:val="008D196D"/>
    <w:rsid w:val="008E0E00"/>
    <w:rsid w:val="00901C9E"/>
    <w:rsid w:val="00921FC2"/>
    <w:rsid w:val="00972E8A"/>
    <w:rsid w:val="00976807"/>
    <w:rsid w:val="00977CAF"/>
    <w:rsid w:val="00985CB8"/>
    <w:rsid w:val="009924B2"/>
    <w:rsid w:val="009A0A9C"/>
    <w:rsid w:val="009A2636"/>
    <w:rsid w:val="009B4020"/>
    <w:rsid w:val="009C321F"/>
    <w:rsid w:val="00A15326"/>
    <w:rsid w:val="00A42B52"/>
    <w:rsid w:val="00A64294"/>
    <w:rsid w:val="00AB7453"/>
    <w:rsid w:val="00AD0515"/>
    <w:rsid w:val="00AD4825"/>
    <w:rsid w:val="00B27F89"/>
    <w:rsid w:val="00B71475"/>
    <w:rsid w:val="00BD686E"/>
    <w:rsid w:val="00BE1590"/>
    <w:rsid w:val="00BF3836"/>
    <w:rsid w:val="00C16731"/>
    <w:rsid w:val="00C61AFE"/>
    <w:rsid w:val="00C8346F"/>
    <w:rsid w:val="00CA1F9D"/>
    <w:rsid w:val="00D139FC"/>
    <w:rsid w:val="00D56BDA"/>
    <w:rsid w:val="00D61FB4"/>
    <w:rsid w:val="00D77CFB"/>
    <w:rsid w:val="00D97D98"/>
    <w:rsid w:val="00DB69C0"/>
    <w:rsid w:val="00DB78B1"/>
    <w:rsid w:val="00DC2A07"/>
    <w:rsid w:val="00DD1318"/>
    <w:rsid w:val="00DE1E73"/>
    <w:rsid w:val="00DE6214"/>
    <w:rsid w:val="00EB086F"/>
    <w:rsid w:val="00EB3A6C"/>
    <w:rsid w:val="00F213B8"/>
    <w:rsid w:val="00F256D3"/>
    <w:rsid w:val="00F3331E"/>
    <w:rsid w:val="00F416E3"/>
    <w:rsid w:val="00F53F5D"/>
    <w:rsid w:val="00F56B6C"/>
    <w:rsid w:val="00F66265"/>
    <w:rsid w:val="00FA538B"/>
    <w:rsid w:val="00FA7942"/>
    <w:rsid w:val="00FC06DE"/>
    <w:rsid w:val="00FE0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4"/>
        <w:szCs w:val="24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196D"/>
  </w:style>
  <w:style w:type="paragraph" w:styleId="Ttulo1">
    <w:name w:val="heading 1"/>
    <w:basedOn w:val="Normal"/>
    <w:next w:val="Normal"/>
    <w:rsid w:val="008D19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D19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D19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D196D"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rsid w:val="008D196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D19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19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196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8D196D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56B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B6C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F56B6C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40123A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rsid w:val="00DB78B1"/>
    <w:pPr>
      <w:spacing w:line="240" w:lineRule="auto"/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rsid w:val="00DB78B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enciaecultura.bvs.br/scielo.php?script=sci_serial&amp;pid=0009-6725&amp;lng=en&amp;nrm=i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frgs.br/seurs36/programaca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1A93-1CFB-41AE-BEBA-745CA442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OP0411-00009</cp:lastModifiedBy>
  <cp:revision>3</cp:revision>
  <cp:lastPrinted>2018-06-06T14:47:00Z</cp:lastPrinted>
  <dcterms:created xsi:type="dcterms:W3CDTF">2018-09-27T10:29:00Z</dcterms:created>
  <dcterms:modified xsi:type="dcterms:W3CDTF">2019-07-10T18:57:00Z</dcterms:modified>
</cp:coreProperties>
</file>